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89" w:rsidRDefault="003D74C5" w:rsidP="00C44D89">
      <w:pPr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</w:pPr>
      <w:r w:rsidRPr="002A7F27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 xml:space="preserve">PHASE </w:t>
      </w:r>
      <w:r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4</w:t>
      </w:r>
      <w:r w:rsidRPr="002A7F27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 xml:space="preserve">: </w:t>
      </w:r>
      <w:r w:rsidR="003E400D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HOW TO COMPLETE</w:t>
      </w:r>
      <w:r w:rsidR="00C44D89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 xml:space="preserve"> </w:t>
      </w:r>
    </w:p>
    <w:p w:rsidR="003E400D" w:rsidRPr="00C44D89" w:rsidRDefault="003E400D" w:rsidP="00C44D89">
      <w:pPr>
        <w:jc w:val="center"/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AND SUBMIT THE CLASSROOM OBSERVATION FORM</w:t>
      </w:r>
    </w:p>
    <w:p w:rsidR="003E400D" w:rsidRPr="003E400D" w:rsidRDefault="003E400D" w:rsidP="003E400D">
      <w:pPr>
        <w:jc w:val="center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</w:p>
    <w:p w:rsidR="0068237C" w:rsidRPr="00683DE8" w:rsidRDefault="0068237C" w:rsidP="0068237C">
      <w:pPr>
        <w:jc w:val="both"/>
        <w:rPr>
          <w:rFonts w:ascii="Arial" w:eastAsia="Times New Roman" w:hAnsi="Arial" w:cs="Arial"/>
          <w:color w:val="000000" w:themeColor="text1"/>
        </w:rPr>
      </w:pPr>
    </w:p>
    <w:p w:rsidR="0068237C" w:rsidRPr="003E400D" w:rsidRDefault="003E400D" w:rsidP="003E400D">
      <w:pPr>
        <w:pStyle w:val="Heading2"/>
        <w:spacing w:before="0"/>
        <w:ind w:left="0"/>
        <w:jc w:val="center"/>
        <w:rPr>
          <w:rFonts w:ascii="Arial" w:hAnsi="Arial" w:cs="Arial"/>
          <w:color w:val="7A0000"/>
          <w:w w:val="105"/>
        </w:rPr>
      </w:pPr>
      <w:r w:rsidRPr="003E400D">
        <w:rPr>
          <w:rFonts w:ascii="Arial" w:hAnsi="Arial" w:cs="Arial"/>
          <w:color w:val="7A0000"/>
          <w:w w:val="105"/>
        </w:rPr>
        <w:t>OVERALL PROCESS</w:t>
      </w:r>
    </w:p>
    <w:p w:rsidR="003E400D" w:rsidRDefault="003E400D" w:rsidP="0068237C">
      <w:pPr>
        <w:pStyle w:val="Heading2"/>
        <w:spacing w:before="0"/>
        <w:ind w:left="0"/>
        <w:rPr>
          <w:rFonts w:ascii="Arial" w:hAnsi="Arial" w:cs="Arial"/>
          <w:color w:val="7A0000"/>
          <w:w w:val="105"/>
          <w:u w:val="single"/>
        </w:rPr>
      </w:pPr>
    </w:p>
    <w:p w:rsidR="003E400D" w:rsidRDefault="003E400D" w:rsidP="0068237C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  <w:r w:rsidRPr="003E400D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Before </w:t>
      </w:r>
      <w:r w:rsidRPr="00C06AE1">
        <w:rPr>
          <w:rFonts w:ascii="Arial" w:hAnsi="Arial" w:cs="Arial"/>
          <w:color w:val="000000" w:themeColor="text1"/>
          <w:w w:val="105"/>
          <w:sz w:val="22"/>
          <w:szCs w:val="22"/>
        </w:rPr>
        <w:t>March 31</w:t>
      </w:r>
      <w:r w:rsidRPr="003E400D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, supervisor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s</w:t>
      </w:r>
      <w:r w:rsidRPr="003E400D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will observe the classroom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s</w:t>
      </w:r>
      <w:r w:rsidRPr="003E400D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of Faculty member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s</w:t>
      </w:r>
      <w:r w:rsidRPr="003E400D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(in-person, or online)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. There are two options for doing so</w:t>
      </w:r>
      <w:r w:rsidR="00B8240E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, detailed below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:</w:t>
      </w:r>
    </w:p>
    <w:p w:rsidR="003E400D" w:rsidRDefault="003E400D" w:rsidP="0068237C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</w:p>
    <w:p w:rsidR="003E400D" w:rsidRDefault="003E400D" w:rsidP="0068237C">
      <w:pPr>
        <w:pStyle w:val="Heading2"/>
        <w:spacing w:before="0"/>
        <w:ind w:left="0"/>
        <w:rPr>
          <w:rFonts w:ascii="Arial" w:hAnsi="Arial" w:cs="Arial"/>
          <w:color w:val="7A0000"/>
          <w:w w:val="105"/>
          <w:sz w:val="22"/>
          <w:szCs w:val="22"/>
        </w:rPr>
      </w:pPr>
    </w:p>
    <w:p w:rsidR="003E400D" w:rsidRPr="003E400D" w:rsidRDefault="003E400D" w:rsidP="0068237C">
      <w:pPr>
        <w:pStyle w:val="Heading2"/>
        <w:spacing w:before="0"/>
        <w:ind w:left="0"/>
        <w:rPr>
          <w:rFonts w:ascii="Arial" w:hAnsi="Arial" w:cs="Arial"/>
          <w:color w:val="7A0000"/>
          <w:w w:val="105"/>
          <w:sz w:val="22"/>
          <w:szCs w:val="22"/>
          <w:u w:val="single"/>
        </w:rPr>
      </w:pPr>
      <w:r w:rsidRPr="003E400D">
        <w:rPr>
          <w:rFonts w:ascii="Arial" w:hAnsi="Arial" w:cs="Arial"/>
          <w:color w:val="7A0000"/>
          <w:w w:val="105"/>
          <w:sz w:val="22"/>
          <w:szCs w:val="22"/>
          <w:u w:val="single"/>
        </w:rPr>
        <w:t>OPTION 1: Handwritten/Hard Copy Submission</w:t>
      </w:r>
    </w:p>
    <w:p w:rsidR="003E400D" w:rsidRDefault="003E400D" w:rsidP="0068237C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</w:p>
    <w:p w:rsidR="005E787E" w:rsidRPr="00244EAF" w:rsidRDefault="003E400D" w:rsidP="0068237C">
      <w:pPr>
        <w:pStyle w:val="Heading2"/>
        <w:spacing w:before="0"/>
        <w:ind w:left="0"/>
        <w:rPr>
          <w:rFonts w:ascii="Arial" w:hAnsi="Arial" w:cs="Arial"/>
          <w:b w:val="0"/>
          <w:i/>
          <w:color w:val="000000" w:themeColor="text1"/>
          <w:w w:val="105"/>
          <w:sz w:val="24"/>
          <w:szCs w:val="24"/>
          <w:u w:val="single"/>
        </w:rPr>
      </w:pPr>
      <w:r w:rsidRPr="00244EAF">
        <w:rPr>
          <w:rFonts w:ascii="Arial" w:hAnsi="Arial" w:cs="Arial"/>
          <w:b w:val="0"/>
          <w:i/>
          <w:color w:val="000000" w:themeColor="text1"/>
          <w:w w:val="105"/>
          <w:sz w:val="24"/>
          <w:szCs w:val="24"/>
          <w:u w:val="single"/>
        </w:rPr>
        <w:t>The supervisor will</w:t>
      </w:r>
      <w:r w:rsidR="005E787E" w:rsidRPr="00244EAF">
        <w:rPr>
          <w:rFonts w:ascii="Arial" w:hAnsi="Arial" w:cs="Arial"/>
          <w:b w:val="0"/>
          <w:i/>
          <w:color w:val="000000" w:themeColor="text1"/>
          <w:w w:val="105"/>
          <w:sz w:val="24"/>
          <w:szCs w:val="24"/>
          <w:u w:val="single"/>
        </w:rPr>
        <w:t>:</w:t>
      </w:r>
    </w:p>
    <w:p w:rsidR="003E400D" w:rsidRDefault="005E787E" w:rsidP="0068237C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  <w:r>
        <w:rPr>
          <w:rFonts w:ascii="Arial" w:hAnsi="Arial" w:cs="Arial"/>
          <w:color w:val="000000" w:themeColor="text1"/>
          <w:w w:val="105"/>
          <w:sz w:val="22"/>
          <w:szCs w:val="22"/>
        </w:rPr>
        <w:t>S</w:t>
      </w:r>
      <w:r w:rsidR="003E400D" w:rsidRPr="003E400D">
        <w:rPr>
          <w:rFonts w:ascii="Arial" w:hAnsi="Arial" w:cs="Arial"/>
          <w:color w:val="000000" w:themeColor="text1"/>
          <w:w w:val="105"/>
          <w:sz w:val="22"/>
          <w:szCs w:val="22"/>
        </w:rPr>
        <w:t>chedule</w:t>
      </w:r>
      <w:r w:rsidR="003E400D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a day/time to observe the Faculty member’s classroom </w:t>
      </w:r>
    </w:p>
    <w:p w:rsidR="003E400D" w:rsidRDefault="00244EAF" w:rsidP="0068237C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  <w:r>
        <w:rPr>
          <w:rFonts w:ascii="Arial" w:hAnsi="Arial" w:cs="Arial"/>
          <w:color w:val="000000" w:themeColor="text1"/>
          <w:w w:val="105"/>
          <w:sz w:val="22"/>
          <w:szCs w:val="22"/>
        </w:rPr>
        <w:t>Download</w:t>
      </w:r>
      <w:r w:rsidR="00E76D16">
        <w:rPr>
          <w:rFonts w:ascii="Arial" w:hAnsi="Arial" w:cs="Arial"/>
          <w:color w:val="000000" w:themeColor="text1"/>
          <w:w w:val="105"/>
          <w:sz w:val="22"/>
          <w:szCs w:val="22"/>
        </w:rPr>
        <w:t>, save,</w:t>
      </w:r>
      <w:r>
        <w:rPr>
          <w:rFonts w:ascii="Arial" w:hAnsi="Arial" w:cs="Arial"/>
          <w:color w:val="000000" w:themeColor="text1"/>
          <w:w w:val="105"/>
          <w:sz w:val="22"/>
          <w:szCs w:val="22"/>
        </w:rPr>
        <w:t xml:space="preserve"> and p</w:t>
      </w:r>
      <w:r w:rsidR="003E400D" w:rsidRPr="003E400D">
        <w:rPr>
          <w:rFonts w:ascii="Arial" w:hAnsi="Arial" w:cs="Arial"/>
          <w:color w:val="000000" w:themeColor="text1"/>
          <w:w w:val="105"/>
          <w:sz w:val="22"/>
          <w:szCs w:val="22"/>
        </w:rPr>
        <w:t>rint</w:t>
      </w:r>
      <w:r w:rsidR="003E400D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the </w:t>
      </w:r>
      <w:r w:rsidR="00C44D89" w:rsidRPr="00C06AE1">
        <w:rPr>
          <w:rFonts w:ascii="Arial" w:hAnsi="Arial" w:cs="Arial"/>
          <w:color w:val="000000" w:themeColor="text1"/>
          <w:w w:val="105"/>
          <w:sz w:val="22"/>
          <w:szCs w:val="22"/>
        </w:rPr>
        <w:t>P4-</w:t>
      </w:r>
      <w:r w:rsidR="003E400D" w:rsidRPr="00C06AE1">
        <w:rPr>
          <w:rFonts w:ascii="Arial" w:hAnsi="Arial" w:cs="Arial"/>
          <w:color w:val="000000" w:themeColor="text1"/>
          <w:w w:val="105"/>
          <w:sz w:val="22"/>
          <w:szCs w:val="22"/>
        </w:rPr>
        <w:t>Classroom Observation Form</w:t>
      </w:r>
      <w:r w:rsidR="00B8240E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before </w:t>
      </w:r>
      <w:r w:rsidR="00E76D16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observing</w:t>
      </w:r>
      <w:r w:rsidR="003E400D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</w:t>
      </w:r>
    </w:p>
    <w:p w:rsidR="003E400D" w:rsidRDefault="003E400D" w:rsidP="0068237C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  <w:r>
        <w:rPr>
          <w:rFonts w:ascii="Arial" w:hAnsi="Arial" w:cs="Arial"/>
          <w:color w:val="000000" w:themeColor="text1"/>
          <w:w w:val="105"/>
          <w:sz w:val="22"/>
          <w:szCs w:val="22"/>
        </w:rPr>
        <w:t>F</w:t>
      </w:r>
      <w:r w:rsidRPr="003E400D">
        <w:rPr>
          <w:rFonts w:ascii="Arial" w:hAnsi="Arial" w:cs="Arial"/>
          <w:color w:val="000000" w:themeColor="text1"/>
          <w:w w:val="105"/>
          <w:sz w:val="22"/>
          <w:szCs w:val="22"/>
        </w:rPr>
        <w:t>ill it out/complete</w:t>
      </w:r>
      <w:r>
        <w:rPr>
          <w:rFonts w:ascii="Arial" w:hAnsi="Arial" w:cs="Arial"/>
          <w:color w:val="000000" w:themeColor="text1"/>
          <w:w w:val="105"/>
          <w:sz w:val="22"/>
          <w:szCs w:val="22"/>
        </w:rPr>
        <w:t xml:space="preserve"> the form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</w:t>
      </w:r>
      <w:r w:rsidRPr="003E400D">
        <w:rPr>
          <w:rFonts w:ascii="Arial" w:hAnsi="Arial" w:cs="Arial"/>
          <w:color w:val="000000" w:themeColor="text1"/>
          <w:w w:val="105"/>
          <w:sz w:val="22"/>
          <w:szCs w:val="22"/>
        </w:rPr>
        <w:t>by hand</w:t>
      </w:r>
      <w:r w:rsidR="005844AF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while 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observ</w:t>
      </w:r>
      <w:r w:rsidR="005844AF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ing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</w:t>
      </w:r>
    </w:p>
    <w:p w:rsidR="003E400D" w:rsidRDefault="003E400D" w:rsidP="0068237C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  <w:r w:rsidRPr="003E400D">
        <w:rPr>
          <w:rFonts w:ascii="Arial" w:hAnsi="Arial" w:cs="Arial"/>
          <w:color w:val="000000" w:themeColor="text1"/>
          <w:w w:val="105"/>
          <w:sz w:val="22"/>
          <w:szCs w:val="22"/>
        </w:rPr>
        <w:t>Schedule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a meeting with the Faculty member</w:t>
      </w:r>
    </w:p>
    <w:p w:rsidR="003E400D" w:rsidRPr="00C44D89" w:rsidRDefault="00B8240E" w:rsidP="0068237C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  <w:r w:rsidRPr="005844AF">
        <w:rPr>
          <w:rFonts w:ascii="Arial" w:hAnsi="Arial" w:cs="Arial"/>
          <w:color w:val="000000" w:themeColor="text1"/>
          <w:w w:val="105"/>
          <w:sz w:val="22"/>
          <w:szCs w:val="22"/>
        </w:rPr>
        <w:t xml:space="preserve">Discuss observation </w:t>
      </w:r>
      <w:r w:rsidR="005844AF">
        <w:rPr>
          <w:rFonts w:ascii="Arial" w:hAnsi="Arial" w:cs="Arial"/>
          <w:color w:val="000000" w:themeColor="text1"/>
          <w:w w:val="105"/>
          <w:sz w:val="22"/>
          <w:szCs w:val="22"/>
        </w:rPr>
        <w:t>result</w:t>
      </w:r>
      <w:r w:rsidR="00C44D89">
        <w:rPr>
          <w:rFonts w:ascii="Arial" w:hAnsi="Arial" w:cs="Arial"/>
          <w:color w:val="000000" w:themeColor="text1"/>
          <w:w w:val="105"/>
          <w:sz w:val="22"/>
          <w:szCs w:val="22"/>
        </w:rPr>
        <w:t xml:space="preserve">s </w:t>
      </w:r>
      <w:r w:rsidR="00C44D89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with the Faculty member</w:t>
      </w:r>
    </w:p>
    <w:p w:rsidR="00B8240E" w:rsidRDefault="003E400D" w:rsidP="0068237C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  <w:r w:rsidRPr="003E400D">
        <w:rPr>
          <w:rFonts w:ascii="Arial" w:hAnsi="Arial" w:cs="Arial"/>
          <w:color w:val="000000" w:themeColor="text1"/>
          <w:w w:val="105"/>
          <w:sz w:val="22"/>
          <w:szCs w:val="22"/>
        </w:rPr>
        <w:t>Scan and save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the</w:t>
      </w:r>
      <w:r w:rsidR="00C44D89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hard copy 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document</w:t>
      </w:r>
    </w:p>
    <w:p w:rsidR="003E400D" w:rsidRDefault="00B8240E" w:rsidP="0068237C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  <w:r w:rsidRPr="00B8240E">
        <w:rPr>
          <w:rFonts w:ascii="Arial" w:hAnsi="Arial" w:cs="Arial"/>
          <w:color w:val="000000" w:themeColor="text1"/>
          <w:w w:val="105"/>
          <w:sz w:val="22"/>
          <w:szCs w:val="22"/>
        </w:rPr>
        <w:t>U</w:t>
      </w:r>
      <w:r w:rsidR="003E400D" w:rsidRPr="00B8240E">
        <w:rPr>
          <w:rFonts w:ascii="Arial" w:hAnsi="Arial" w:cs="Arial"/>
          <w:color w:val="000000" w:themeColor="text1"/>
          <w:w w:val="105"/>
          <w:sz w:val="22"/>
          <w:szCs w:val="22"/>
        </w:rPr>
        <w:t xml:space="preserve">pload </w:t>
      </w:r>
      <w:r w:rsidR="00C44D89">
        <w:rPr>
          <w:rFonts w:ascii="Arial" w:hAnsi="Arial" w:cs="Arial"/>
          <w:color w:val="000000" w:themeColor="text1"/>
          <w:w w:val="105"/>
          <w:sz w:val="22"/>
          <w:szCs w:val="22"/>
        </w:rPr>
        <w:t xml:space="preserve">and submit </w:t>
      </w:r>
      <w:r w:rsidRPr="00B8240E">
        <w:rPr>
          <w:rFonts w:ascii="Arial" w:hAnsi="Arial" w:cs="Arial"/>
          <w:color w:val="000000" w:themeColor="text1"/>
          <w:w w:val="105"/>
          <w:sz w:val="22"/>
          <w:szCs w:val="22"/>
        </w:rPr>
        <w:t>the</w:t>
      </w:r>
      <w:r w:rsidR="00C44D89">
        <w:rPr>
          <w:rFonts w:ascii="Arial" w:hAnsi="Arial" w:cs="Arial"/>
          <w:color w:val="000000" w:themeColor="text1"/>
          <w:w w:val="105"/>
          <w:sz w:val="22"/>
          <w:szCs w:val="22"/>
        </w:rPr>
        <w:t xml:space="preserve"> electronic copy of the document </w:t>
      </w:r>
      <w:r w:rsidR="003E400D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into </w:t>
      </w:r>
      <w:r w:rsidR="00C44D89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the system</w:t>
      </w:r>
      <w:r w:rsidR="003E400D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using</w:t>
      </w:r>
      <w:r w:rsidR="00C06AE1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link on website</w:t>
      </w:r>
      <w:r w:rsidR="003E400D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.</w:t>
      </w:r>
    </w:p>
    <w:p w:rsidR="003E400D" w:rsidRDefault="003E400D" w:rsidP="0068237C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</w:p>
    <w:p w:rsidR="00244EAF" w:rsidRDefault="00244EAF" w:rsidP="0068237C">
      <w:pPr>
        <w:pStyle w:val="Heading2"/>
        <w:spacing w:before="0"/>
        <w:ind w:left="0"/>
        <w:rPr>
          <w:rFonts w:ascii="Arial" w:hAnsi="Arial" w:cs="Arial"/>
          <w:color w:val="8B170B"/>
          <w:w w:val="105"/>
          <w:sz w:val="24"/>
          <w:szCs w:val="24"/>
        </w:rPr>
      </w:pPr>
    </w:p>
    <w:p w:rsidR="003E400D" w:rsidRPr="00244EAF" w:rsidRDefault="003E400D" w:rsidP="0068237C">
      <w:pPr>
        <w:pStyle w:val="Heading2"/>
        <w:spacing w:before="0"/>
        <w:ind w:left="0"/>
        <w:rPr>
          <w:rFonts w:ascii="Arial" w:hAnsi="Arial" w:cs="Arial"/>
          <w:color w:val="8B170B"/>
          <w:w w:val="105"/>
          <w:sz w:val="24"/>
          <w:szCs w:val="24"/>
        </w:rPr>
      </w:pPr>
      <w:r w:rsidRPr="00244EAF">
        <w:rPr>
          <w:rFonts w:ascii="Arial" w:hAnsi="Arial" w:cs="Arial"/>
          <w:color w:val="8B170B"/>
          <w:w w:val="105"/>
          <w:sz w:val="24"/>
          <w:szCs w:val="24"/>
        </w:rPr>
        <w:t>OR</w:t>
      </w:r>
    </w:p>
    <w:p w:rsidR="003E400D" w:rsidRDefault="003E400D" w:rsidP="0068237C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</w:p>
    <w:p w:rsidR="003E400D" w:rsidRDefault="003E400D" w:rsidP="0068237C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</w:p>
    <w:p w:rsidR="003E400D" w:rsidRPr="003E400D" w:rsidRDefault="003E400D" w:rsidP="0068237C">
      <w:pPr>
        <w:pStyle w:val="Heading2"/>
        <w:spacing w:before="0"/>
        <w:ind w:left="0"/>
        <w:rPr>
          <w:rFonts w:ascii="Arial" w:hAnsi="Arial" w:cs="Arial"/>
          <w:color w:val="7A0000"/>
          <w:w w:val="105"/>
          <w:sz w:val="22"/>
          <w:szCs w:val="22"/>
          <w:u w:val="single"/>
        </w:rPr>
      </w:pPr>
      <w:r w:rsidRPr="003E400D">
        <w:rPr>
          <w:rFonts w:ascii="Arial" w:hAnsi="Arial" w:cs="Arial"/>
          <w:color w:val="7A0000"/>
          <w:w w:val="105"/>
          <w:sz w:val="22"/>
          <w:szCs w:val="22"/>
          <w:u w:val="single"/>
        </w:rPr>
        <w:t>OPTION 2: Online/Electronic Submission</w:t>
      </w:r>
    </w:p>
    <w:p w:rsidR="003E400D" w:rsidRPr="003E400D" w:rsidRDefault="003E400D" w:rsidP="0068237C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</w:p>
    <w:p w:rsidR="005E787E" w:rsidRPr="00244EAF" w:rsidRDefault="003E400D" w:rsidP="003E400D">
      <w:pPr>
        <w:pStyle w:val="Heading2"/>
        <w:spacing w:before="0"/>
        <w:ind w:left="0"/>
        <w:rPr>
          <w:rFonts w:ascii="Arial" w:hAnsi="Arial" w:cs="Arial"/>
          <w:b w:val="0"/>
          <w:i/>
          <w:color w:val="000000" w:themeColor="text1"/>
          <w:w w:val="105"/>
          <w:sz w:val="24"/>
          <w:szCs w:val="24"/>
          <w:u w:val="single"/>
        </w:rPr>
      </w:pPr>
      <w:r w:rsidRPr="00244EAF">
        <w:rPr>
          <w:rFonts w:ascii="Arial" w:hAnsi="Arial" w:cs="Arial"/>
          <w:b w:val="0"/>
          <w:i/>
          <w:color w:val="000000" w:themeColor="text1"/>
          <w:w w:val="105"/>
          <w:sz w:val="24"/>
          <w:szCs w:val="24"/>
          <w:u w:val="single"/>
        </w:rPr>
        <w:t>The supervisor will</w:t>
      </w:r>
      <w:r w:rsidR="005E787E" w:rsidRPr="00244EAF">
        <w:rPr>
          <w:rFonts w:ascii="Arial" w:hAnsi="Arial" w:cs="Arial"/>
          <w:b w:val="0"/>
          <w:i/>
          <w:color w:val="000000" w:themeColor="text1"/>
          <w:w w:val="105"/>
          <w:sz w:val="24"/>
          <w:szCs w:val="24"/>
          <w:u w:val="single"/>
        </w:rPr>
        <w:t>:</w:t>
      </w:r>
    </w:p>
    <w:p w:rsidR="003E400D" w:rsidRDefault="005E787E" w:rsidP="003E400D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  <w:r w:rsidRPr="005E787E">
        <w:rPr>
          <w:rFonts w:ascii="Arial" w:hAnsi="Arial" w:cs="Arial"/>
          <w:color w:val="000000" w:themeColor="text1"/>
          <w:w w:val="105"/>
          <w:sz w:val="22"/>
          <w:szCs w:val="22"/>
        </w:rPr>
        <w:t>S</w:t>
      </w:r>
      <w:r w:rsidR="003E400D" w:rsidRPr="003E400D">
        <w:rPr>
          <w:rFonts w:ascii="Arial" w:hAnsi="Arial" w:cs="Arial"/>
          <w:color w:val="000000" w:themeColor="text1"/>
          <w:w w:val="105"/>
          <w:sz w:val="22"/>
          <w:szCs w:val="22"/>
        </w:rPr>
        <w:t>chedule</w:t>
      </w:r>
      <w:r w:rsidR="003E400D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a day/time to observe the Faculty member’s classroom </w:t>
      </w:r>
    </w:p>
    <w:p w:rsidR="005E787E" w:rsidRDefault="00E76D16" w:rsidP="003E400D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  <w:r>
        <w:rPr>
          <w:rFonts w:ascii="Arial" w:hAnsi="Arial" w:cs="Arial"/>
          <w:color w:val="000000" w:themeColor="text1"/>
          <w:w w:val="105"/>
          <w:sz w:val="22"/>
          <w:szCs w:val="22"/>
        </w:rPr>
        <w:t>Download and save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</w:t>
      </w:r>
      <w:r w:rsidR="00C44D89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the </w:t>
      </w:r>
      <w:r w:rsidR="00C06AE1" w:rsidRPr="00C06AE1">
        <w:rPr>
          <w:rFonts w:ascii="Arial" w:hAnsi="Arial" w:cs="Arial"/>
          <w:color w:val="000000" w:themeColor="text1"/>
          <w:w w:val="105"/>
          <w:sz w:val="22"/>
          <w:szCs w:val="22"/>
        </w:rPr>
        <w:t>P4-Classroom Observation Form</w:t>
      </w:r>
      <w:r w:rsidR="00C06AE1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</w:t>
      </w:r>
      <w:r w:rsidR="00E70847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to your laptop </w:t>
      </w:r>
      <w:r w:rsidR="00C44D89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before observing</w:t>
      </w:r>
    </w:p>
    <w:p w:rsidR="00C44D89" w:rsidRPr="00C44D89" w:rsidRDefault="00C44D89" w:rsidP="003E400D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  <w:r>
        <w:rPr>
          <w:rFonts w:ascii="Arial" w:hAnsi="Arial" w:cs="Arial"/>
          <w:color w:val="000000" w:themeColor="text1"/>
          <w:w w:val="105"/>
          <w:sz w:val="22"/>
          <w:szCs w:val="22"/>
        </w:rPr>
        <w:t>C</w:t>
      </w:r>
      <w:r w:rsidRPr="003E400D">
        <w:rPr>
          <w:rFonts w:ascii="Arial" w:hAnsi="Arial" w:cs="Arial"/>
          <w:color w:val="000000" w:themeColor="text1"/>
          <w:w w:val="105"/>
          <w:sz w:val="22"/>
          <w:szCs w:val="22"/>
        </w:rPr>
        <w:t>omplete</w:t>
      </w:r>
      <w:r>
        <w:rPr>
          <w:rFonts w:ascii="Arial" w:hAnsi="Arial" w:cs="Arial"/>
          <w:color w:val="000000" w:themeColor="text1"/>
          <w:w w:val="105"/>
          <w:sz w:val="22"/>
          <w:szCs w:val="22"/>
        </w:rPr>
        <w:t xml:space="preserve"> the form electronically 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while observing</w:t>
      </w:r>
    </w:p>
    <w:p w:rsidR="00C44D89" w:rsidRDefault="005E787E" w:rsidP="003E400D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  <w:r w:rsidRPr="005E787E">
        <w:rPr>
          <w:rFonts w:ascii="Arial" w:hAnsi="Arial" w:cs="Arial"/>
          <w:color w:val="000000" w:themeColor="text1"/>
          <w:w w:val="105"/>
          <w:sz w:val="22"/>
          <w:szCs w:val="22"/>
        </w:rPr>
        <w:t xml:space="preserve">Print the </w:t>
      </w:r>
      <w:r w:rsidR="00C44D89">
        <w:rPr>
          <w:rFonts w:ascii="Arial" w:hAnsi="Arial" w:cs="Arial"/>
          <w:color w:val="000000" w:themeColor="text1"/>
          <w:w w:val="105"/>
          <w:sz w:val="22"/>
          <w:szCs w:val="22"/>
        </w:rPr>
        <w:t xml:space="preserve">completed </w:t>
      </w:r>
      <w:r w:rsidRPr="005E787E">
        <w:rPr>
          <w:rFonts w:ascii="Arial" w:hAnsi="Arial" w:cs="Arial"/>
          <w:color w:val="000000" w:themeColor="text1"/>
          <w:w w:val="105"/>
          <w:sz w:val="22"/>
          <w:szCs w:val="22"/>
        </w:rPr>
        <w:t>form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</w:t>
      </w:r>
    </w:p>
    <w:p w:rsidR="00C44D89" w:rsidRDefault="00C44D89" w:rsidP="00C44D89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  <w:r w:rsidRPr="003E400D">
        <w:rPr>
          <w:rFonts w:ascii="Arial" w:hAnsi="Arial" w:cs="Arial"/>
          <w:color w:val="000000" w:themeColor="text1"/>
          <w:w w:val="105"/>
          <w:sz w:val="22"/>
          <w:szCs w:val="22"/>
        </w:rPr>
        <w:t>Schedule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 a meeting with the Faculty member</w:t>
      </w:r>
    </w:p>
    <w:p w:rsidR="005E787E" w:rsidRDefault="00C44D89" w:rsidP="003E400D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  <w:r w:rsidRPr="005844AF">
        <w:rPr>
          <w:rFonts w:ascii="Arial" w:hAnsi="Arial" w:cs="Arial"/>
          <w:color w:val="000000" w:themeColor="text1"/>
          <w:w w:val="105"/>
          <w:sz w:val="22"/>
          <w:szCs w:val="22"/>
        </w:rPr>
        <w:t xml:space="preserve">Discuss observation </w:t>
      </w:r>
      <w:r>
        <w:rPr>
          <w:rFonts w:ascii="Arial" w:hAnsi="Arial" w:cs="Arial"/>
          <w:color w:val="000000" w:themeColor="text1"/>
          <w:w w:val="105"/>
          <w:sz w:val="22"/>
          <w:szCs w:val="22"/>
        </w:rPr>
        <w:t xml:space="preserve">results 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with the Faculty member</w:t>
      </w:r>
    </w:p>
    <w:p w:rsidR="00C44D89" w:rsidRDefault="00C44D89" w:rsidP="00C44D89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  <w:r>
        <w:rPr>
          <w:rFonts w:ascii="Arial" w:hAnsi="Arial" w:cs="Arial"/>
          <w:color w:val="000000" w:themeColor="text1"/>
          <w:w w:val="105"/>
          <w:sz w:val="22"/>
          <w:szCs w:val="22"/>
        </w:rPr>
        <w:t xml:space="preserve">Submit </w:t>
      </w:r>
      <w:r w:rsidRPr="00B8240E">
        <w:rPr>
          <w:rFonts w:ascii="Arial" w:hAnsi="Arial" w:cs="Arial"/>
          <w:color w:val="000000" w:themeColor="text1"/>
          <w:w w:val="105"/>
          <w:sz w:val="22"/>
          <w:szCs w:val="22"/>
        </w:rPr>
        <w:t>the</w:t>
      </w:r>
      <w:r>
        <w:rPr>
          <w:rFonts w:ascii="Arial" w:hAnsi="Arial" w:cs="Arial"/>
          <w:color w:val="000000" w:themeColor="text1"/>
          <w:w w:val="105"/>
          <w:sz w:val="22"/>
          <w:szCs w:val="22"/>
        </w:rPr>
        <w:t xml:space="preserve"> electronic copy of the document 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 xml:space="preserve">into the system using </w:t>
      </w:r>
      <w:r w:rsidR="00C06AE1"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link on website</w:t>
      </w:r>
      <w:r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  <w:t>.</w:t>
      </w:r>
    </w:p>
    <w:p w:rsidR="0048694B" w:rsidRPr="003E400D" w:rsidRDefault="0048694B" w:rsidP="0068237C">
      <w:pPr>
        <w:pStyle w:val="Heading2"/>
        <w:spacing w:before="0"/>
        <w:ind w:left="0"/>
        <w:rPr>
          <w:rFonts w:ascii="Arial" w:hAnsi="Arial" w:cs="Arial"/>
          <w:b w:val="0"/>
          <w:color w:val="000000" w:themeColor="text1"/>
          <w:w w:val="105"/>
          <w:sz w:val="22"/>
          <w:szCs w:val="22"/>
        </w:rPr>
      </w:pPr>
    </w:p>
    <w:p w:rsidR="003E400D" w:rsidRDefault="003E400D">
      <w:bookmarkStart w:id="0" w:name="_GoBack"/>
      <w:bookmarkEnd w:id="0"/>
    </w:p>
    <w:sectPr w:rsidR="003E400D" w:rsidSect="00F4314F">
      <w:headerReference w:type="default" r:id="rId7"/>
      <w:footerReference w:type="default" r:id="rId8"/>
      <w:type w:val="continuous"/>
      <w:pgSz w:w="12240" w:h="15840"/>
      <w:pgMar w:top="640" w:right="620" w:bottom="1200" w:left="620" w:header="432" w:footer="10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EDD" w:rsidRDefault="00270EDD" w:rsidP="00F4314F">
      <w:r>
        <w:separator/>
      </w:r>
    </w:p>
  </w:endnote>
  <w:endnote w:type="continuationSeparator" w:id="0">
    <w:p w:rsidR="00270EDD" w:rsidRDefault="00270EDD" w:rsidP="00F4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965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AB6" w:rsidRDefault="00BD1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5E1" w:rsidRDefault="00270ED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EDD" w:rsidRDefault="00270EDD" w:rsidP="00F4314F">
      <w:r>
        <w:separator/>
      </w:r>
    </w:p>
  </w:footnote>
  <w:footnote w:type="continuationSeparator" w:id="0">
    <w:p w:rsidR="00270EDD" w:rsidRDefault="00270EDD" w:rsidP="00F4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AC7" w:rsidRDefault="00BD13D1" w:rsidP="00267AC7">
    <w:pPr>
      <w:pStyle w:val="Header"/>
      <w:jc w:val="center"/>
    </w:pPr>
    <w:r>
      <w:rPr>
        <w:noProof/>
      </w:rPr>
      <w:drawing>
        <wp:inline distT="0" distB="0" distL="0" distR="0" wp14:anchorId="114CF9DA" wp14:editId="5119EA4C">
          <wp:extent cx="190500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Y21 secondary red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886" cy="1122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7AB6" w:rsidRDefault="00270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06D2"/>
    <w:multiLevelType w:val="hybridMultilevel"/>
    <w:tmpl w:val="C4FA5C2E"/>
    <w:lvl w:ilvl="0" w:tplc="AEF4742A">
      <w:start w:val="1"/>
      <w:numFmt w:val="decimal"/>
      <w:lvlText w:val="%1."/>
      <w:lvlJc w:val="left"/>
      <w:pPr>
        <w:ind w:left="820" w:hanging="360"/>
      </w:pPr>
      <w:rPr>
        <w:rFonts w:ascii="Arial" w:eastAsia="Century Gothic" w:hAnsi="Arial" w:cs="Arial"/>
        <w:b w:val="0"/>
        <w:bCs w:val="0"/>
        <w:i w:val="0"/>
        <w:iCs w:val="0"/>
        <w:spacing w:val="-1"/>
        <w:w w:val="68"/>
        <w:sz w:val="24"/>
        <w:szCs w:val="24"/>
        <w:lang w:val="en-US" w:eastAsia="en-US" w:bidi="ar-SA"/>
      </w:rPr>
    </w:lvl>
    <w:lvl w:ilvl="1" w:tplc="D326D54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8B7CA224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E8883666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66FA15A4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AF22166A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29D4F5D6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DC926E5C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372CF550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7016E9"/>
    <w:multiLevelType w:val="hybridMultilevel"/>
    <w:tmpl w:val="F1D06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5DB6"/>
    <w:multiLevelType w:val="hybridMultilevel"/>
    <w:tmpl w:val="A81E01A2"/>
    <w:lvl w:ilvl="0" w:tplc="264C735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A7C3B0C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86E0E9F4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CEA8A46A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15F237D4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1C148AA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81201D76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8214C8F8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68E0B5A6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C191224"/>
    <w:multiLevelType w:val="hybridMultilevel"/>
    <w:tmpl w:val="A93833C8"/>
    <w:lvl w:ilvl="0" w:tplc="C78C0024">
      <w:start w:val="1"/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1C8B"/>
    <w:multiLevelType w:val="hybridMultilevel"/>
    <w:tmpl w:val="CADCEBC0"/>
    <w:lvl w:ilvl="0" w:tplc="C8F8849C">
      <w:start w:val="1"/>
      <w:numFmt w:val="decimal"/>
      <w:lvlText w:val="%1."/>
      <w:lvlJc w:val="left"/>
      <w:pPr>
        <w:ind w:left="1180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C5"/>
    <w:rsid w:val="00034E61"/>
    <w:rsid w:val="0013277C"/>
    <w:rsid w:val="001341B2"/>
    <w:rsid w:val="0016462B"/>
    <w:rsid w:val="00244EAF"/>
    <w:rsid w:val="00270EDD"/>
    <w:rsid w:val="002D224C"/>
    <w:rsid w:val="00383D97"/>
    <w:rsid w:val="003C3421"/>
    <w:rsid w:val="003D74C5"/>
    <w:rsid w:val="003E400D"/>
    <w:rsid w:val="0048694B"/>
    <w:rsid w:val="005844AF"/>
    <w:rsid w:val="005845B3"/>
    <w:rsid w:val="005E2C10"/>
    <w:rsid w:val="005E787E"/>
    <w:rsid w:val="0068237C"/>
    <w:rsid w:val="00683DE8"/>
    <w:rsid w:val="00841004"/>
    <w:rsid w:val="008A4B54"/>
    <w:rsid w:val="00AB712D"/>
    <w:rsid w:val="00B06A11"/>
    <w:rsid w:val="00B8240E"/>
    <w:rsid w:val="00BD13D1"/>
    <w:rsid w:val="00C06AE1"/>
    <w:rsid w:val="00C44D89"/>
    <w:rsid w:val="00C85F75"/>
    <w:rsid w:val="00DB3D20"/>
    <w:rsid w:val="00E70847"/>
    <w:rsid w:val="00E76D16"/>
    <w:rsid w:val="00E901BC"/>
    <w:rsid w:val="00F4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A83A"/>
  <w15:chartTrackingRefBased/>
  <w15:docId w15:val="{D80CF6A7-4806-4B3D-8EFE-8D61FB88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4C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link w:val="Heading1Char"/>
    <w:uiPriority w:val="9"/>
    <w:qFormat/>
    <w:rsid w:val="003D74C5"/>
    <w:pPr>
      <w:spacing w:before="64"/>
      <w:ind w:left="61"/>
      <w:outlineLvl w:val="0"/>
    </w:pPr>
    <w:rPr>
      <w:rFonts w:ascii="Arial" w:eastAsia="Arial" w:hAnsi="Arial" w:cs="Arial"/>
      <w:sz w:val="36"/>
      <w:szCs w:val="3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3D74C5"/>
    <w:pPr>
      <w:spacing w:before="67"/>
      <w:ind w:left="1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3D74C5"/>
    <w:pPr>
      <w:spacing w:before="94"/>
      <w:ind w:left="10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3D74C5"/>
    <w:pPr>
      <w:spacing w:before="178"/>
      <w:ind w:left="100" w:hanging="4582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4C5"/>
    <w:rPr>
      <w:rFonts w:ascii="Arial" w:eastAsia="Arial" w:hAnsi="Arial" w:cs="Arial"/>
      <w:sz w:val="36"/>
      <w:szCs w:val="3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D74C5"/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D74C5"/>
    <w:rPr>
      <w:rFonts w:ascii="Century Gothic" w:eastAsia="Century Gothic" w:hAnsi="Century Gothic" w:cs="Century Gothic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D74C5"/>
    <w:rPr>
      <w:rFonts w:ascii="Century Gothic" w:eastAsia="Century Gothic" w:hAnsi="Century Gothic" w:cs="Century Gothic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D74C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74C5"/>
    <w:rPr>
      <w:rFonts w:ascii="Century Gothic" w:eastAsia="Century Gothic" w:hAnsi="Century Gothic" w:cs="Century Gothic"/>
      <w:sz w:val="24"/>
      <w:szCs w:val="24"/>
    </w:rPr>
  </w:style>
  <w:style w:type="paragraph" w:styleId="ListParagraph">
    <w:name w:val="List Paragraph"/>
    <w:basedOn w:val="Normal"/>
    <w:uiPriority w:val="1"/>
    <w:qFormat/>
    <w:rsid w:val="003D74C5"/>
    <w:pPr>
      <w:spacing w:before="27"/>
      <w:ind w:left="820" w:hanging="360"/>
    </w:pPr>
  </w:style>
  <w:style w:type="paragraph" w:styleId="Header">
    <w:name w:val="header"/>
    <w:basedOn w:val="Normal"/>
    <w:link w:val="HeaderChar"/>
    <w:uiPriority w:val="99"/>
    <w:unhideWhenUsed/>
    <w:rsid w:val="003D7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4C5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3D7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C5"/>
    <w:rPr>
      <w:rFonts w:ascii="Century Gothic" w:eastAsia="Century Gothic" w:hAnsi="Century Gothic" w:cs="Century Gothic"/>
    </w:rPr>
  </w:style>
  <w:style w:type="character" w:styleId="PlaceholderText">
    <w:name w:val="Placeholder Text"/>
    <w:basedOn w:val="DefaultParagraphFont"/>
    <w:uiPriority w:val="99"/>
    <w:semiHidden/>
    <w:rsid w:val="00132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Roshell A.</dc:creator>
  <cp:keywords/>
  <dc:description/>
  <cp:lastModifiedBy>Roberts, Roshell A.</cp:lastModifiedBy>
  <cp:revision>11</cp:revision>
  <dcterms:created xsi:type="dcterms:W3CDTF">2022-09-07T14:44:00Z</dcterms:created>
  <dcterms:modified xsi:type="dcterms:W3CDTF">2022-09-30T14:00:00Z</dcterms:modified>
</cp:coreProperties>
</file>